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35B" w:rsidRPr="00E22926" w:rsidRDefault="0084335B" w:rsidP="00E22926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b/>
          <w:color w:val="2C2D2E"/>
          <w:sz w:val="23"/>
          <w:szCs w:val="23"/>
          <w:u w:val="single"/>
        </w:rPr>
      </w:pPr>
      <w:r w:rsidRPr="00E22926">
        <w:rPr>
          <w:rFonts w:ascii="Arial" w:hAnsi="Arial" w:cs="Arial"/>
          <w:b/>
          <w:color w:val="2C2D2E"/>
          <w:sz w:val="23"/>
          <w:szCs w:val="23"/>
          <w:u w:val="single"/>
        </w:rPr>
        <w:t>Грипп или ОРВИ: в чем разница?</w:t>
      </w:r>
    </w:p>
    <w:p w:rsidR="0084335B" w:rsidRDefault="0084335B" w:rsidP="0084335B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ОРВИ — это не одно заболевание, а большая группа болезней, возбудителями которых могут быть различные вирусы: аденовирус,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риновирус</w:t>
      </w:r>
      <w:proofErr w:type="spellEnd"/>
      <w:r>
        <w:rPr>
          <w:rFonts w:ascii="Arial" w:hAnsi="Arial" w:cs="Arial"/>
          <w:color w:val="2C2D2E"/>
          <w:sz w:val="23"/>
          <w:szCs w:val="23"/>
        </w:rPr>
        <w:t>, вирус гриппа и другие. Каждый из них поражает организм по-своему и приводит к разным последствиям для зд</w:t>
      </w:r>
      <w:bookmarkStart w:id="0" w:name="_GoBack"/>
      <w:bookmarkEnd w:id="0"/>
      <w:r>
        <w:rPr>
          <w:rFonts w:ascii="Arial" w:hAnsi="Arial" w:cs="Arial"/>
          <w:color w:val="2C2D2E"/>
          <w:sz w:val="23"/>
          <w:szCs w:val="23"/>
        </w:rPr>
        <w:t>оровья.</w:t>
      </w:r>
    </w:p>
    <w:p w:rsidR="0084335B" w:rsidRDefault="0084335B" w:rsidP="0084335B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ОРВИ </w:t>
      </w:r>
      <w:proofErr w:type="gramStart"/>
      <w:r>
        <w:rPr>
          <w:rFonts w:ascii="Arial" w:hAnsi="Arial" w:cs="Arial"/>
          <w:color w:val="2C2D2E"/>
          <w:sz w:val="23"/>
          <w:szCs w:val="23"/>
        </w:rPr>
        <w:t>Развивается</w:t>
      </w:r>
      <w:proofErr w:type="gramEnd"/>
      <w:r>
        <w:rPr>
          <w:rFonts w:ascii="Arial" w:hAnsi="Arial" w:cs="Arial"/>
          <w:color w:val="2C2D2E"/>
          <w:sz w:val="23"/>
          <w:szCs w:val="23"/>
        </w:rPr>
        <w:t xml:space="preserve"> медленно. Состояние заболевшего ухудшается в течение нескольких часов, а иногда и 1–2 дней.</w:t>
      </w:r>
      <w:r>
        <w:rPr>
          <w:rFonts w:ascii="Arial" w:hAnsi="Arial" w:cs="Arial"/>
          <w:color w:val="2C2D2E"/>
          <w:sz w:val="23"/>
          <w:szCs w:val="23"/>
        </w:rPr>
        <w:br/>
        <w:t> </w:t>
      </w:r>
      <w:r>
        <w:rPr>
          <w:rFonts w:ascii="Arial" w:hAnsi="Arial" w:cs="Arial"/>
          <w:color w:val="2C2D2E"/>
          <w:sz w:val="23"/>
          <w:szCs w:val="23"/>
        </w:rPr>
        <w:br/>
        <w:t xml:space="preserve">Грипп — острая инфекционная болезнь. Возбудителями являются вирусы гриппа типа А, В, </w:t>
      </w:r>
      <w:proofErr w:type="gramStart"/>
      <w:r>
        <w:rPr>
          <w:rFonts w:ascii="Arial" w:hAnsi="Arial" w:cs="Arial"/>
          <w:color w:val="2C2D2E"/>
          <w:sz w:val="23"/>
          <w:szCs w:val="23"/>
        </w:rPr>
        <w:t>С</w:t>
      </w:r>
      <w:proofErr w:type="gramEnd"/>
      <w:r>
        <w:rPr>
          <w:rFonts w:ascii="Arial" w:hAnsi="Arial" w:cs="Arial"/>
          <w:color w:val="2C2D2E"/>
          <w:sz w:val="23"/>
          <w:szCs w:val="23"/>
        </w:rPr>
        <w:t xml:space="preserve"> разных подтипов. Источником гриппозной инфекции является больной человек со стертыми или явными формами болезни. Основные пути передачи — воздушно-капельный и воздушно-пылевой, менее значим контактно-бытовой путь. </w:t>
      </w:r>
    </w:p>
    <w:p w:rsidR="0084335B" w:rsidRDefault="0084335B" w:rsidP="0084335B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Грипп дает о себе знать неожиданно и в считанные часы полностью охватывает организм больного.</w:t>
      </w:r>
      <w:r>
        <w:rPr>
          <w:rFonts w:ascii="Arial" w:hAnsi="Arial" w:cs="Arial"/>
          <w:color w:val="2C2D2E"/>
          <w:sz w:val="23"/>
          <w:szCs w:val="23"/>
        </w:rPr>
        <w:br/>
        <w:t> 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Segoe UI Symbol" w:hAnsi="Segoe UI Symbol" w:cs="Segoe UI Symbol"/>
          <w:color w:val="2C2D2E"/>
          <w:sz w:val="23"/>
          <w:szCs w:val="23"/>
        </w:rPr>
        <w:t>📍</w:t>
      </w:r>
      <w:r>
        <w:rPr>
          <w:rFonts w:ascii="Arial" w:hAnsi="Arial" w:cs="Arial"/>
          <w:color w:val="2C2D2E"/>
          <w:sz w:val="23"/>
          <w:szCs w:val="23"/>
        </w:rPr>
        <w:t>При появлении симптомов гриппа или ОРВИ важно вовремя обращаться к врачу и не заниматься самолечением, ведь оно может привести к серьезным осложнениям и негативным последствиям для здоровья. </w:t>
      </w:r>
    </w:p>
    <w:p w:rsidR="0084335B" w:rsidRDefault="0084335B" w:rsidP="0084335B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Подробнее о профилактике, диагностике, лечении гриппа и ОРВИ читайте в статье на портале «Так здорово»</w:t>
      </w:r>
    </w:p>
    <w:p w:rsidR="000720A0" w:rsidRDefault="00E22926"/>
    <w:sectPr w:rsidR="000720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428"/>
    <w:rsid w:val="00324FE0"/>
    <w:rsid w:val="00502C39"/>
    <w:rsid w:val="0084335B"/>
    <w:rsid w:val="00E22926"/>
    <w:rsid w:val="00E91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7A8B75-444E-461F-87E8-98692AAA6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33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4</cp:revision>
  <dcterms:created xsi:type="dcterms:W3CDTF">2026-09-24T10:34:00Z</dcterms:created>
  <dcterms:modified xsi:type="dcterms:W3CDTF">2026-09-24T10:42:00Z</dcterms:modified>
</cp:coreProperties>
</file>